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2835D" w14:textId="77777777" w:rsidR="002B46F5" w:rsidRDefault="002B46F5" w:rsidP="002B46F5">
      <w:pPr>
        <w:pStyle w:val="Title"/>
        <w:rPr>
          <w:i w:val="0"/>
          <w:szCs w:val="24"/>
        </w:rPr>
      </w:pPr>
    </w:p>
    <w:p w14:paraId="79F62E58" w14:textId="77777777" w:rsidR="002B46F5" w:rsidRDefault="002B46F5" w:rsidP="002B46F5">
      <w:pPr>
        <w:pStyle w:val="Title"/>
        <w:rPr>
          <w:i w:val="0"/>
          <w:szCs w:val="24"/>
        </w:rPr>
      </w:pPr>
    </w:p>
    <w:p w14:paraId="745CE292" w14:textId="77777777" w:rsidR="002B46F5" w:rsidRDefault="002B46F5" w:rsidP="002B46F5">
      <w:pPr>
        <w:pStyle w:val="Title"/>
        <w:rPr>
          <w:i w:val="0"/>
          <w:szCs w:val="24"/>
        </w:rPr>
      </w:pPr>
      <w:r>
        <w:rPr>
          <w:i w:val="0"/>
          <w:szCs w:val="24"/>
        </w:rPr>
        <w:t>Village Board Meeting Minutes</w:t>
      </w:r>
    </w:p>
    <w:p w14:paraId="2A6CFDF1" w14:textId="7F637782" w:rsidR="002B46F5" w:rsidRDefault="002B46F5" w:rsidP="002B46F5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March </w:t>
      </w:r>
      <w:r>
        <w:rPr>
          <w:b/>
          <w:bCs/>
          <w:iCs/>
        </w:rPr>
        <w:t>1, 2020</w:t>
      </w:r>
    </w:p>
    <w:p w14:paraId="3256C69E" w14:textId="77777777" w:rsidR="002B46F5" w:rsidRDefault="002B46F5" w:rsidP="002B46F5">
      <w:pPr>
        <w:jc w:val="center"/>
        <w:rPr>
          <w:b/>
          <w:bCs/>
          <w:iCs/>
        </w:rPr>
      </w:pPr>
      <w:r>
        <w:rPr>
          <w:b/>
          <w:bCs/>
          <w:iCs/>
        </w:rPr>
        <w:t>Budget Workshop</w:t>
      </w:r>
    </w:p>
    <w:p w14:paraId="460E5A7D" w14:textId="77777777" w:rsidR="002B46F5" w:rsidRDefault="002B46F5" w:rsidP="002B46F5">
      <w:pPr>
        <w:jc w:val="center"/>
        <w:rPr>
          <w:b/>
          <w:bCs/>
          <w:i/>
          <w:iCs/>
        </w:rPr>
      </w:pPr>
    </w:p>
    <w:p w14:paraId="2FB24501" w14:textId="4D48D73E" w:rsidR="002B46F5" w:rsidRDefault="002B46F5" w:rsidP="002B46F5">
      <w:pPr>
        <w:pStyle w:val="BodyText"/>
        <w:rPr>
          <w:szCs w:val="24"/>
        </w:rPr>
      </w:pPr>
      <w:r>
        <w:rPr>
          <w:szCs w:val="24"/>
        </w:rPr>
        <w:t xml:space="preserve">The Village of Caledonia Board of Trustees held a meeting on Sunday, March </w:t>
      </w:r>
      <w:r>
        <w:rPr>
          <w:szCs w:val="24"/>
        </w:rPr>
        <w:t>1, 2020</w:t>
      </w:r>
      <w:r>
        <w:rPr>
          <w:szCs w:val="24"/>
        </w:rPr>
        <w:t xml:space="preserve"> at 9:00 a.m. at the Village Office.</w:t>
      </w:r>
    </w:p>
    <w:p w14:paraId="650DF7CD" w14:textId="77777777" w:rsidR="002B46F5" w:rsidRDefault="002B46F5" w:rsidP="002B46F5">
      <w:pPr>
        <w:pStyle w:val="BodyText"/>
        <w:rPr>
          <w:szCs w:val="24"/>
        </w:rPr>
      </w:pPr>
    </w:p>
    <w:p w14:paraId="505F3E95" w14:textId="528E6141" w:rsidR="002B46F5" w:rsidRDefault="002B46F5" w:rsidP="002B46F5">
      <w:r>
        <w:rPr>
          <w:b/>
          <w:bCs/>
        </w:rPr>
        <w:t xml:space="preserve">Members Present:  </w:t>
      </w:r>
      <w:r>
        <w:t>Mayor Scott DiLiberto, Deputy-Mayor Jerry O’Donoghue, Trustee Greg Boilard</w:t>
      </w:r>
      <w:r>
        <w:t xml:space="preserve">, </w:t>
      </w:r>
      <w:r>
        <w:t>Janet Cappotelli</w:t>
      </w:r>
      <w:r>
        <w:t xml:space="preserve"> and Sarah Santora</w:t>
      </w:r>
      <w:r>
        <w:t>, Clerk-Treasurer Ann Marie Grattan, Water &amp; Street Superintendent Chris Buckley, O</w:t>
      </w:r>
      <w:r>
        <w:t>IC</w:t>
      </w:r>
      <w:r>
        <w:t xml:space="preserve"> Jared Passamonte</w:t>
      </w:r>
      <w:r>
        <w:t xml:space="preserve"> and </w:t>
      </w:r>
      <w:r>
        <w:t>Recreation Director Josh Shelton.</w:t>
      </w:r>
    </w:p>
    <w:p w14:paraId="3B35D414" w14:textId="1B15D876" w:rsidR="002B46F5" w:rsidRDefault="002B46F5" w:rsidP="002B46F5"/>
    <w:p w14:paraId="301DEE80" w14:textId="04DD6043" w:rsidR="002B46F5" w:rsidRDefault="002B46F5" w:rsidP="002B46F5">
      <w:r>
        <w:t xml:space="preserve">A </w:t>
      </w:r>
      <w:r>
        <w:rPr>
          <w:b/>
          <w:bCs/>
        </w:rPr>
        <w:t>motion</w:t>
      </w:r>
      <w:r>
        <w:t xml:space="preserve"> was made by Trustee Santora to schedule the Budget Public Hearing </w:t>
      </w:r>
      <w:r w:rsidR="00A234C5">
        <w:t xml:space="preserve">for </w:t>
      </w:r>
      <w:r>
        <w:t>Tuesday, April 14, 2020 at 6:30 p.m.; Trustee Boilard seconded the motion.</w:t>
      </w:r>
    </w:p>
    <w:p w14:paraId="7E4F17C9" w14:textId="52D2690C" w:rsidR="002B46F5" w:rsidRDefault="002B46F5" w:rsidP="002B46F5">
      <w:r>
        <w:t>AYE:  Mayor DiLiberto, Deputy-Mayor O’Donoghue, Trustee Boilard, Cappotelli and Santora</w:t>
      </w:r>
    </w:p>
    <w:p w14:paraId="6D14D131" w14:textId="3FA6872A" w:rsidR="002B46F5" w:rsidRPr="002B46F5" w:rsidRDefault="002B46F5" w:rsidP="002B46F5">
      <w:r>
        <w:t>NAY:  None</w:t>
      </w:r>
    </w:p>
    <w:p w14:paraId="5C7FEAE9" w14:textId="77777777" w:rsidR="002B46F5" w:rsidRDefault="002B46F5" w:rsidP="002B46F5"/>
    <w:p w14:paraId="0CB1FCE2" w14:textId="2486933E" w:rsidR="002B46F5" w:rsidRDefault="002B46F5" w:rsidP="002B46F5">
      <w:pPr>
        <w:tabs>
          <w:tab w:val="left" w:pos="5760"/>
        </w:tabs>
      </w:pPr>
      <w:r>
        <w:rPr>
          <w:b/>
        </w:rPr>
        <w:t>20</w:t>
      </w:r>
      <w:r>
        <w:rPr>
          <w:b/>
        </w:rPr>
        <w:t>20</w:t>
      </w:r>
      <w:r>
        <w:rPr>
          <w:b/>
        </w:rPr>
        <w:t>-</w:t>
      </w:r>
      <w:r>
        <w:rPr>
          <w:b/>
        </w:rPr>
        <w:t>21</w:t>
      </w:r>
      <w:r>
        <w:rPr>
          <w:b/>
        </w:rPr>
        <w:t xml:space="preserve"> Fiscal Budgets </w:t>
      </w:r>
      <w:r>
        <w:t>were reviewed in detail for General</w:t>
      </w:r>
      <w:r w:rsidR="00FC04E5">
        <w:t xml:space="preserve"> and </w:t>
      </w:r>
      <w:r>
        <w:t>Water revenue and expense accounts with each department supervisor.</w:t>
      </w:r>
      <w:r w:rsidR="003A4148">
        <w:t xml:space="preserve">  </w:t>
      </w:r>
      <w:r w:rsidR="00FC04E5">
        <w:t xml:space="preserve">A detailed Expense Itemization was presented.  </w:t>
      </w:r>
      <w:r w:rsidR="003A4148">
        <w:t>Clerk-Treasurer Ann Marie Grattan reviewed the anticipated and past fund balances, tax schedule and levies, past tax increases and decreased and the Water, Capital and General Equipment Reserves</w:t>
      </w:r>
      <w:r w:rsidR="00FC04E5">
        <w:t xml:space="preserve"> balances</w:t>
      </w:r>
      <w:bookmarkStart w:id="0" w:name="_GoBack"/>
      <w:bookmarkEnd w:id="0"/>
      <w:r w:rsidR="003A4148">
        <w:t xml:space="preserve">.  The Village Board members discussed contractual and personnel appropriations.  </w:t>
      </w:r>
      <w:r>
        <w:t xml:space="preserve">  </w:t>
      </w:r>
    </w:p>
    <w:p w14:paraId="233F1410" w14:textId="77777777" w:rsidR="002B46F5" w:rsidRDefault="002B46F5" w:rsidP="002B46F5">
      <w:pPr>
        <w:tabs>
          <w:tab w:val="left" w:pos="720"/>
        </w:tabs>
      </w:pPr>
    </w:p>
    <w:p w14:paraId="45F178DD" w14:textId="13EB867C" w:rsidR="002B46F5" w:rsidRDefault="002B46F5" w:rsidP="002B46F5">
      <w:r>
        <w:t xml:space="preserve">There being no further business, </w:t>
      </w:r>
      <w:r>
        <w:t>Trustee Santora made a motion to adjourn at 12:00 p.m.; Trustee Cappotelli seconded the motion.</w:t>
      </w:r>
    </w:p>
    <w:p w14:paraId="70B686FC" w14:textId="77777777" w:rsidR="002B46F5" w:rsidRDefault="002B46F5" w:rsidP="002B46F5">
      <w:r>
        <w:t>AYE:  Mayor DiLiberto, Deputy-Mayor O’Donoghue, Trustee Boilard, Cappotelli and Santora</w:t>
      </w:r>
    </w:p>
    <w:p w14:paraId="4D92F639" w14:textId="256556A1" w:rsidR="002B46F5" w:rsidRDefault="002B46F5" w:rsidP="002B46F5">
      <w:r>
        <w:t>NAY:  None</w:t>
      </w:r>
      <w:r>
        <w:t xml:space="preserve"> </w:t>
      </w:r>
    </w:p>
    <w:p w14:paraId="5BB681F6" w14:textId="77777777" w:rsidR="002B46F5" w:rsidRDefault="002B46F5" w:rsidP="002B46F5"/>
    <w:p w14:paraId="03A4A5BE" w14:textId="77777777" w:rsidR="002B46F5" w:rsidRDefault="002B46F5" w:rsidP="002B46F5">
      <w:r>
        <w:t>Ann Marie Grattan</w:t>
      </w:r>
    </w:p>
    <w:p w14:paraId="5E7728A9" w14:textId="77777777" w:rsidR="002B46F5" w:rsidRDefault="002B46F5" w:rsidP="002B46F5">
      <w:r>
        <w:t xml:space="preserve">Village </w:t>
      </w:r>
      <w:smartTag w:uri="urn:schemas-microsoft-com:office:smarttags" w:element="PersonName">
        <w:r>
          <w:t>Clerk</w:t>
        </w:r>
      </w:smartTag>
      <w:r>
        <w:t>-Treasurer</w:t>
      </w:r>
    </w:p>
    <w:p w14:paraId="1C5FD5E8" w14:textId="77777777" w:rsidR="002B46F5" w:rsidRDefault="002B46F5" w:rsidP="002B46F5"/>
    <w:p w14:paraId="239DD816" w14:textId="77777777" w:rsidR="00BF1236" w:rsidRDefault="00BF1236"/>
    <w:sectPr w:rsidR="00BF1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6F5"/>
    <w:rsid w:val="002B46F5"/>
    <w:rsid w:val="003A4148"/>
    <w:rsid w:val="00A234C5"/>
    <w:rsid w:val="00BF1236"/>
    <w:rsid w:val="00FC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3ECA29E"/>
  <w15:chartTrackingRefBased/>
  <w15:docId w15:val="{8C5278EE-75D2-41CD-A830-E2F1588E8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B46F5"/>
    <w:pPr>
      <w:jc w:val="center"/>
    </w:pPr>
    <w:rPr>
      <w:b/>
      <w:bCs/>
      <w:i/>
      <w:iCs/>
      <w:szCs w:val="20"/>
    </w:rPr>
  </w:style>
  <w:style w:type="character" w:customStyle="1" w:styleId="TitleChar">
    <w:name w:val="Title Char"/>
    <w:basedOn w:val="DefaultParagraphFont"/>
    <w:link w:val="Title"/>
    <w:rsid w:val="002B46F5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2B46F5"/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B46F5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8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</dc:creator>
  <cp:keywords/>
  <dc:description/>
  <cp:lastModifiedBy>Custom</cp:lastModifiedBy>
  <cp:revision>3</cp:revision>
  <dcterms:created xsi:type="dcterms:W3CDTF">2020-03-02T18:41:00Z</dcterms:created>
  <dcterms:modified xsi:type="dcterms:W3CDTF">2020-03-02T18:59:00Z</dcterms:modified>
</cp:coreProperties>
</file>